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webSettings.xml" ContentType="application/vnd.openxmlformats-officedocument.wordprocessingml.webSettings+xml"/>
  <Override PartName="/word/theme/theme1.xml" ContentType="application/vnd.openxmlformats-officedocument.theme+xml"/>
</Types>
</file>

<file path=_rels/.rels><?xml version="1.0" encoding="UTF-8" standalone="yes"?>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>
  <w:body>
    <w:tbl>
      <w:tblPr>
        <w:tblStyle w:val="a3"/>
        <w:tblW w:w="10468" w:type="dxa"/>
        <w:tblInd w:w="5" w:type="dxa"/>
        <w:tblLook w:val="04A0" w:firstRow="1" w:lastRow="0" w:firstColumn="1" w:lastColumn="0" w:noHBand="0" w:noVBand="1"/>
      </w:tblPr>
      <w:tblGrid>
        <w:gridCol w:w="1744"/>
        <w:gridCol w:w="1744"/>
        <w:gridCol w:w="1043"/>
        <w:gridCol w:w="2977"/>
        <w:gridCol w:w="1215"/>
        <w:gridCol w:w="1745"/>
      </w:tblGrid>
      <w:tr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888" w:hRule="atLeast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88" w:type="dxa"/>
            <w:gridSpan w:val="2"/>
            <w:tcBorders>
              <w:top w:val="nil"/>
              <w:left w:val="nil"/>
            </w:tcBorders>
            <w:vAlign w:val="center"/>
          </w:tcPr>
          <w:p>
            <w:pPr>
              <w:rPr>
                <w:sz w:val="20"/>
                <w:szCs w:val="20"/>
              </w:rPr>
            </w:pPr>
          </w:p>
        </w:tc>
        <w:tc>
          <w:tcPr>
            <w:tcW w:w="1043" w:type="dxa"/>
            <w:vAlign w:val="center"/>
          </w:tcPr>
          <w:p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jc w:val="center"/>
              <w:rPr>
                <w:b/>
                <w:sz w:val="20"/>
                <w:szCs w:val="20"/>
              </w:rPr>
            </w:pPr>
            <w:r>
              <w:rPr>
                <w:rFonts w:hint="eastAsia"/>
                <w:b/>
                <w:sz w:val="20"/>
                <w:szCs w:val="20"/>
              </w:rPr>
              <w:t>작성자</w:t>
            </w:r>
          </w:p>
        </w:tc>
        <w:tc>
          <w:tcPr>
            <w:tcW w:w="2977" w:type="dxa"/>
            <w:vAlign w:val="center"/>
          </w:tcPr>
          <w:p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jc w:val="center"/>
              <w:rPr>
                <w:lang/>
                <w:rFonts/>
                <w:b w:val="0"/>
                <w:sz w:val="20"/>
                <w:szCs w:val="20"/>
                <w:rtl w:val="off"/>
              </w:rPr>
            </w:pPr>
            <w:r>
              <w:rPr>
                <w:rFonts w:hint="eastAsia"/>
                <w:b w:val="0"/>
                <w:sz w:val="20"/>
                <w:szCs w:val="20"/>
              </w:rPr>
              <w:t>2019184030 조성원</w:t>
            </w:r>
          </w:p>
          <w:p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jc w:val="center"/>
              <w:rPr>
                <w:rFonts w:hint="eastAsia"/>
                <w:b w:val="0"/>
                <w:sz w:val="20"/>
                <w:szCs w:val="20"/>
              </w:rPr>
            </w:pPr>
            <w:r>
              <w:rPr>
                <w:rFonts w:hint="eastAsia"/>
                <w:b w:val="0"/>
                <w:sz w:val="20"/>
                <w:szCs w:val="20"/>
              </w:rPr>
              <w:t>2020182045 황수지</w:t>
            </w:r>
          </w:p>
          <w:p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jc w:val="center"/>
              <w:rPr>
                <w:b/>
                <w:bCs/>
                <w:sz w:val="20"/>
                <w:szCs w:val="20"/>
              </w:rPr>
            </w:pPr>
            <w:r>
              <w:rPr>
                <w:rFonts w:hint="eastAsia"/>
                <w:b w:val="0"/>
                <w:sz w:val="20"/>
                <w:szCs w:val="20"/>
              </w:rPr>
              <w:t>2020184009 김병현</w:t>
            </w:r>
          </w:p>
        </w:tc>
        <w:tc>
          <w:tcPr>
            <w:tcW w:w="1215" w:type="dxa"/>
            <w:vAlign w:val="center"/>
          </w:tcPr>
          <w:p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jc w:val="center"/>
              <w:rPr>
                <w:b/>
                <w:sz w:val="20"/>
                <w:szCs w:val="20"/>
              </w:rPr>
            </w:pPr>
            <w:r>
              <w:rPr>
                <w:rFonts w:hint="eastAsia"/>
                <w:b/>
                <w:sz w:val="20"/>
                <w:szCs w:val="20"/>
              </w:rPr>
              <w:t>팀명</w:t>
            </w:r>
          </w:p>
        </w:tc>
        <w:tc>
          <w:tcPr>
            <w:tcW w:w="1745" w:type="dxa"/>
            <w:vAlign w:val="center"/>
          </w:tcPr>
          <w:p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jc w:val="center"/>
              <w:rPr>
                <w:sz w:val="20"/>
                <w:szCs w:val="20"/>
              </w:rPr>
            </w:pPr>
            <w:r>
              <w:rPr>
                <w:lang w:eastAsia="ko-KR"/>
                <w:rFonts w:hint="eastAsia"/>
                <w:sz w:val="20"/>
                <w:szCs w:val="20"/>
                <w:rtl w:val="off"/>
              </w:rPr>
              <w:t>TUworld</w:t>
            </w:r>
          </w:p>
        </w:tc>
      </w:tr>
      <w:tr>
        <w:trPr>
          <w:trHeight w:val="648" w:hRule="atLeast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44" w:type="dxa"/>
            <w:vAlign w:val="center"/>
          </w:tcPr>
          <w:p>
            <w:pPr>
              <w:jc w:val="center"/>
              <w:rPr>
                <w:b/>
                <w:sz w:val="20"/>
                <w:szCs w:val="20"/>
              </w:rPr>
            </w:pPr>
            <w:r>
              <w:rPr>
                <w:rFonts w:hint="eastAsia"/>
                <w:b/>
                <w:sz w:val="20"/>
                <w:szCs w:val="20"/>
              </w:rPr>
              <w:t>주차</w:t>
            </w:r>
          </w:p>
        </w:tc>
        <w:tc>
          <w:tcPr>
            <w:tcW w:w="1744" w:type="dxa"/>
            <w:vAlign w:val="center"/>
          </w:tcPr>
          <w:p>
            <w:pPr>
              <w:jc w:val="center"/>
              <w:rPr>
                <w:b/>
                <w:sz w:val="20"/>
                <w:szCs w:val="20"/>
              </w:rPr>
            </w:pPr>
            <w:r>
              <w:rPr>
                <w:lang w:eastAsia="ko-KR"/>
                <w:rFonts w:hint="eastAsia"/>
                <w:b w:val="0"/>
                <w:sz w:val="20"/>
                <w:szCs w:val="20"/>
                <w:rtl w:val="off"/>
              </w:rPr>
              <w:t>3~4</w:t>
            </w:r>
          </w:p>
        </w:tc>
        <w:tc>
          <w:tcPr>
            <w:tcW w:w="1043" w:type="dxa"/>
            <w:vAlign w:val="center"/>
          </w:tcPr>
          <w:p>
            <w:pPr>
              <w:jc w:val="center"/>
              <w:rPr>
                <w:b/>
                <w:sz w:val="20"/>
                <w:szCs w:val="20"/>
              </w:rPr>
            </w:pPr>
            <w:r>
              <w:rPr>
                <w:rFonts w:hint="eastAsia"/>
                <w:b/>
                <w:sz w:val="20"/>
                <w:szCs w:val="20"/>
              </w:rPr>
              <w:t>기간</w:t>
            </w:r>
          </w:p>
        </w:tc>
        <w:tc>
          <w:tcPr>
            <w:tcW w:w="2977" w:type="dxa"/>
            <w:vAlign w:val="center"/>
          </w:tcPr>
          <w:p>
            <w:pPr>
              <w:jc w:val="center"/>
              <w:rPr>
                <w:b/>
                <w:sz w:val="20"/>
                <w:szCs w:val="20"/>
              </w:rPr>
            </w:pPr>
            <w:r>
              <w:rPr>
                <w:rFonts w:hint="eastAsia"/>
                <w:b w:val="0"/>
                <w:sz w:val="20"/>
                <w:szCs w:val="20"/>
              </w:rPr>
              <w:t>202</w:t>
            </w:r>
            <w:r>
              <w:rPr>
                <w:lang w:eastAsia="ko-KR"/>
                <w:rFonts w:hint="eastAsia"/>
                <w:b w:val="0"/>
                <w:sz w:val="20"/>
                <w:szCs w:val="20"/>
                <w:rtl w:val="off"/>
              </w:rPr>
              <w:t>5</w:t>
            </w:r>
            <w:r>
              <w:rPr>
                <w:rFonts w:hint="eastAsia"/>
                <w:b w:val="0"/>
                <w:sz w:val="20"/>
                <w:szCs w:val="20"/>
              </w:rPr>
              <w:t>.</w:t>
            </w:r>
            <w:r>
              <w:rPr>
                <w:rFonts w:hint="eastAsia"/>
                <w:b w:val="0"/>
                <w:sz w:val="20"/>
                <w:szCs w:val="20"/>
              </w:rPr>
              <w:t>0</w:t>
            </w:r>
            <w:r>
              <w:rPr>
                <w:lang w:eastAsia="ko-KR"/>
                <w:rFonts w:hint="eastAsia"/>
                <w:b w:val="0"/>
                <w:sz w:val="20"/>
                <w:szCs w:val="20"/>
                <w:rtl w:val="off"/>
              </w:rPr>
              <w:t>3</w:t>
            </w:r>
            <w:r>
              <w:rPr>
                <w:rFonts w:hint="eastAsia"/>
                <w:b w:val="0"/>
                <w:sz w:val="20"/>
                <w:szCs w:val="20"/>
              </w:rPr>
              <w:t>.</w:t>
            </w:r>
            <w:r>
              <w:rPr>
                <w:lang w:eastAsia="ko-KR"/>
                <w:rFonts w:hint="eastAsia"/>
                <w:b w:val="0"/>
                <w:sz w:val="20"/>
                <w:szCs w:val="20"/>
                <w:rtl w:val="off"/>
              </w:rPr>
              <w:t>08</w:t>
            </w:r>
            <w:r>
              <w:rPr>
                <w:rFonts w:hint="eastAsia"/>
                <w:b w:val="0"/>
                <w:sz w:val="20"/>
                <w:szCs w:val="20"/>
              </w:rPr>
              <w:t xml:space="preserve"> ~ 202</w:t>
            </w:r>
            <w:r>
              <w:rPr>
                <w:lang w:eastAsia="ko-KR"/>
                <w:rFonts w:hint="eastAsia"/>
                <w:b w:val="0"/>
                <w:sz w:val="20"/>
                <w:szCs w:val="20"/>
                <w:rtl w:val="off"/>
              </w:rPr>
              <w:t>5</w:t>
            </w:r>
            <w:r>
              <w:rPr>
                <w:rFonts w:hint="eastAsia"/>
                <w:b w:val="0"/>
                <w:sz w:val="20"/>
                <w:szCs w:val="20"/>
              </w:rPr>
              <w:t>.0</w:t>
            </w:r>
            <w:r>
              <w:rPr>
                <w:lang w:eastAsia="ko-KR"/>
                <w:rFonts w:hint="eastAsia"/>
                <w:b w:val="0"/>
                <w:sz w:val="20"/>
                <w:szCs w:val="20"/>
                <w:rtl w:val="off"/>
              </w:rPr>
              <w:t>3</w:t>
            </w:r>
            <w:r>
              <w:rPr>
                <w:rFonts w:hint="eastAsia"/>
                <w:b w:val="0"/>
                <w:sz w:val="20"/>
                <w:szCs w:val="20"/>
              </w:rPr>
              <w:t>.</w:t>
            </w:r>
            <w:r>
              <w:rPr>
                <w:lang w:eastAsia="ko-KR"/>
                <w:rFonts w:hint="eastAsia"/>
                <w:b w:val="0"/>
                <w:sz w:val="20"/>
                <w:szCs w:val="20"/>
                <w:rtl w:val="off"/>
              </w:rPr>
              <w:t>23</w:t>
            </w:r>
          </w:p>
        </w:tc>
        <w:tc>
          <w:tcPr>
            <w:tcW w:w="1215" w:type="dxa"/>
            <w:vAlign w:val="center"/>
          </w:tcPr>
          <w:p>
            <w:pPr>
              <w:jc w:val="center"/>
              <w:rPr>
                <w:b/>
                <w:sz w:val="20"/>
                <w:szCs w:val="20"/>
              </w:rPr>
            </w:pPr>
            <w:r>
              <w:rPr>
                <w:rFonts w:hint="eastAsia"/>
                <w:b/>
                <w:sz w:val="20"/>
                <w:szCs w:val="20"/>
              </w:rPr>
              <w:t>지도교수</w:t>
            </w:r>
          </w:p>
        </w:tc>
        <w:tc>
          <w:tcPr>
            <w:tcW w:w="1745" w:type="dxa"/>
            <w:vAlign w:val="center"/>
          </w:tcPr>
          <w:p>
            <w:pPr>
              <w:jc w:val="left"/>
              <w:rPr>
                <w:sz w:val="20"/>
                <w:szCs w:val="20"/>
              </w:rPr>
            </w:pPr>
            <w:r>
              <w:rPr>
                <w:rFonts w:hint="eastAsia"/>
                <w:b/>
                <w:sz w:val="20"/>
                <w:szCs w:val="20"/>
              </w:rPr>
              <w:t>정 내 훈</w:t>
            </w:r>
            <w:r>
              <w:rPr>
                <w:sz w:val="20"/>
                <w:szCs w:val="20"/>
              </w:rPr>
              <w:t>(</w:t>
            </w:r>
            <w:r>
              <w:rPr>
                <w:rFonts w:hint="eastAsia"/>
                <w:sz w:val="20"/>
                <w:szCs w:val="20"/>
              </w:rPr>
              <w:t>서명)</w:t>
            </w:r>
          </w:p>
        </w:tc>
      </w:tr>
      <w:tr>
        <w:trPr>
          <w:trHeight w:val="1266" w:hRule="atLeast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44" w:type="dxa"/>
            <w:vAlign w:val="center"/>
          </w:tcPr>
          <w:p>
            <w:pPr>
              <w:jc w:val="center"/>
              <w:rPr>
                <w:b/>
                <w:sz w:val="20"/>
                <w:szCs w:val="20"/>
              </w:rPr>
            </w:pPr>
            <w:r>
              <w:rPr>
                <w:rFonts w:hint="eastAsia"/>
                <w:b/>
                <w:sz w:val="20"/>
                <w:szCs w:val="20"/>
              </w:rPr>
              <w:t>이번주 한</w:t>
            </w:r>
            <w:r>
              <w:rPr>
                <w:lang w:eastAsia="ko-KR"/>
                <w:rFonts w:hint="eastAsia"/>
                <w:b/>
                <w:sz w:val="20"/>
                <w:szCs w:val="20"/>
                <w:rtl w:val="off"/>
              </w:rPr>
              <w:t xml:space="preserve"> </w:t>
            </w:r>
            <w:r>
              <w:rPr>
                <w:rFonts w:hint="eastAsia"/>
                <w:b/>
                <w:sz w:val="20"/>
                <w:szCs w:val="20"/>
              </w:rPr>
              <w:t>일</w:t>
            </w:r>
          </w:p>
        </w:tc>
        <w:tc>
          <w:tcPr>
            <w:tcW w:w="8724" w:type="dxa"/>
            <w:gridSpan w:val="5"/>
            <w:vAlign w:val="top"/>
          </w:tcPr>
          <w:p>
            <w:pPr>
              <w:ind w:leftChars="0"/>
              <w:jc w:val="left"/>
              <w:rPr>
                <w:lang w:eastAsia="ko-KR"/>
                <w:rFonts w:hint="eastAsia"/>
                <w:b w:val="0"/>
                <w:bCs w:val="0"/>
                <w:sz w:val="20"/>
                <w:szCs w:val="20"/>
                <w:rtl w:val="off"/>
              </w:rPr>
            </w:pPr>
            <w:r>
              <w:rPr>
                <w:lang w:eastAsia="ko-KR"/>
                <w:b w:val="0"/>
                <w:bCs w:val="0"/>
                <w:sz w:val="20"/>
                <w:szCs w:val="20"/>
                <w:rtl w:val="off"/>
              </w:rPr>
              <w:t>- 인벤토리 패킷 처리 서버와 동기화, 아이템 설명창/로그인/플레이어스텟 UI 추가</w:t>
            </w:r>
          </w:p>
          <w:p>
            <w:pPr>
              <w:ind w:leftChars="0"/>
              <w:jc w:val="left"/>
              <w:rPr>
                <w:lang w:eastAsia="ko-KR"/>
                <w:rFonts w:hint="eastAsia"/>
                <w:b w:val="0"/>
                <w:bCs w:val="0"/>
                <w:sz w:val="20"/>
                <w:szCs w:val="20"/>
                <w:rtl w:val="off"/>
              </w:rPr>
            </w:pPr>
            <w:r>
              <w:rPr>
                <w:lang w:eastAsia="ko-KR"/>
                <w:b w:val="0"/>
                <w:bCs w:val="0"/>
                <w:sz w:val="20"/>
                <w:szCs w:val="20"/>
                <w:rtl w:val="off"/>
              </w:rPr>
              <w:t>- NavMesh 추출해서 서버에서 위치 스폰 및 충돌처리, 뷰리스트 적용</w:t>
            </w:r>
          </w:p>
          <w:p>
            <w:pPr>
              <w:ind w:leftChars="0"/>
              <w:jc w:val="left"/>
              <w:rPr>
                <w:b w:val="0"/>
                <w:bCs w:val="0"/>
                <w:sz w:val="20"/>
                <w:szCs w:val="20"/>
              </w:rPr>
            </w:pPr>
            <w:r>
              <w:rPr>
                <w:lang w:eastAsia="ko-KR"/>
                <w:b w:val="0"/>
                <w:bCs w:val="0"/>
                <w:sz w:val="20"/>
                <w:szCs w:val="20"/>
                <w:rtl w:val="off"/>
              </w:rPr>
              <w:t xml:space="preserve">- 창업보육센터, </w:t>
            </w:r>
            <w:r>
              <w:rPr>
                <w:lang w:eastAsia="ko-KR"/>
                <w:rtl w:val="off"/>
              </w:rPr>
              <w:t>나무</w:t>
            </w:r>
            <w:r>
              <w:rPr>
                <w:lang w:eastAsia="ko-KR"/>
                <w:b w:val="0"/>
                <w:bCs w:val="0"/>
                <w:sz w:val="20"/>
                <w:szCs w:val="20"/>
                <w:rtl w:val="off"/>
              </w:rPr>
              <w:t xml:space="preserve">, </w:t>
            </w:r>
            <w:r>
              <w:rPr/>
              <w:t>가로등,</w:t>
            </w:r>
            <w:r>
              <w:rPr>
                <w:lang w:eastAsia="ko-KR"/>
                <w:rtl w:val="off"/>
              </w:rPr>
              <w:t xml:space="preserve"> </w:t>
            </w:r>
            <w:r>
              <w:rPr/>
              <w:t>교통콘,</w:t>
            </w:r>
            <w:r>
              <w:rPr>
                <w:lang w:eastAsia="ko-KR"/>
                <w:rtl w:val="off"/>
              </w:rPr>
              <w:t xml:space="preserve"> </w:t>
            </w:r>
            <w:r>
              <w:rPr/>
              <w:t>의자</w:t>
            </w:r>
            <w:r>
              <w:rPr>
                <w:lang w:eastAsia="ko-KR"/>
                <w:b w:val="0"/>
                <w:bCs w:val="0"/>
                <w:sz w:val="20"/>
                <w:szCs w:val="20"/>
                <w:rtl w:val="off"/>
              </w:rPr>
              <w:t xml:space="preserve"> 등 모델링 및 아이템 썸네일(2D이미지) 제작</w:t>
            </w:r>
          </w:p>
        </w:tc>
      </w:tr>
      <w:tr>
        <w:trPr>
          <w:trHeight w:val="356" w:hRule="atLeast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68" w:type="dxa"/>
            <w:gridSpan w:val="6"/>
          </w:tcPr>
          <w:p>
            <w:pPr>
              <w:jc w:val="center"/>
              <w:rPr>
                <w:b/>
                <w:sz w:val="20"/>
                <w:szCs w:val="20"/>
              </w:rPr>
            </w:pPr>
            <w:r>
              <w:rPr>
                <w:rFonts w:hint="eastAsia"/>
                <w:b/>
                <w:sz w:val="20"/>
                <w:szCs w:val="20"/>
              </w:rPr>
              <w:t>상세 수행내용</w:t>
            </w:r>
          </w:p>
        </w:tc>
      </w:tr>
      <w:tr>
        <w:trPr>
          <w:trHeight w:val="2352" w:hRule="atLeast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44" w:type="dxa"/>
            <w:vAlign w:val="center"/>
          </w:tcPr>
          <w:p>
            <w:pPr>
              <w:jc w:val="center"/>
              <w:rPr>
                <w:b/>
                <w:bCs/>
                <w:sz w:val="20"/>
                <w:szCs w:val="20"/>
              </w:rPr>
            </w:pPr>
            <w:r>
              <w:rPr>
                <w:lang w:eastAsia="ko-KR"/>
                <w:b/>
                <w:bCs/>
                <w:sz w:val="20"/>
                <w:szCs w:val="20"/>
                <w:rtl w:val="off"/>
              </w:rPr>
              <w:t>조성원</w:t>
            </w:r>
          </w:p>
        </w:tc>
        <w:tc>
          <w:tcPr>
            <w:tcW w:w="8724" w:type="dxa"/>
            <w:gridSpan w:val="5"/>
          </w:tcPr>
          <w:p>
            <w:pPr>
              <w:ind w:leftChars="0"/>
              <w:jc w:val="left"/>
              <w:rPr>
                <w:lang/>
                <w:b w:val="0"/>
                <w:bCs w:val="0"/>
                <w:sz w:val="20"/>
                <w:szCs w:val="20"/>
                <w:rtl w:val="off"/>
              </w:rPr>
            </w:pPr>
            <w:r>
              <w:rPr>
                <w:lang/>
                <w:b w:val="0"/>
                <w:bCs w:val="0"/>
                <w:sz w:val="20"/>
                <w:szCs w:val="20"/>
                <w:rtl w:val="off"/>
              </w:rPr>
              <w:drawing>
                <wp:inline distT="0" distB="0" distL="180" distR="180">
                  <wp:extent cx="2783548" cy="1423821"/>
                  <wp:effectExtent l="0" t="0" r="0" b="0"/>
                  <wp:docPr id="1040" name="shape1040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83548" cy="1423821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rPr>
                <w:lang/>
                <w:b w:val="0"/>
                <w:bCs w:val="0"/>
                <w:sz w:val="20"/>
                <w:szCs w:val="20"/>
                <w:rtl w:val="off"/>
              </w:rPr>
              <w:drawing>
                <wp:inline distT="0" distB="0" distL="180" distR="180">
                  <wp:extent cx="2291677" cy="1448435"/>
                  <wp:effectExtent l="0" t="0" r="0" b="0"/>
                  <wp:docPr id="1041" name="shape1041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834" r="65517" b="545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91677" cy="1448435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ind w:leftChars="0"/>
              <w:jc w:val="left"/>
              <w:rPr>
                <w:lang w:eastAsia="ko-KR"/>
                <w:rFonts w:hint="eastAsia"/>
                <w:b w:val="0"/>
                <w:bCs w:val="0"/>
                <w:sz w:val="20"/>
                <w:szCs w:val="20"/>
                <w:rtl w:val="off"/>
              </w:rPr>
            </w:pPr>
            <w:r>
              <w:rPr>
                <w:lang w:eastAsia="ko-KR"/>
                <w:b w:val="0"/>
                <w:bCs w:val="0"/>
                <w:sz w:val="20"/>
                <w:szCs w:val="20"/>
                <w:rtl w:val="off"/>
              </w:rPr>
              <w:t>- 인벤토리 패킷 처리 서버와 동기화, 아이템 설명창 UI추가</w:t>
            </w:r>
          </w:p>
          <w:p>
            <w:pPr>
              <w:ind w:leftChars="0"/>
              <w:jc w:val="left"/>
              <w:rPr>
                <w:lang w:eastAsia="ko-KR"/>
                <w:b w:val="0"/>
                <w:bCs w:val="0"/>
                <w:sz w:val="20"/>
                <w:szCs w:val="20"/>
                <w:rtl w:val="off"/>
              </w:rPr>
            </w:pPr>
            <w:r>
              <w:rPr>
                <w:lang w:eastAsia="ko-KR"/>
                <w:b w:val="0"/>
                <w:bCs w:val="0"/>
                <w:sz w:val="20"/>
                <w:szCs w:val="20"/>
                <w:rtl w:val="off"/>
              </w:rPr>
              <w:t>- 로그인 UI 추가 및 전송</w:t>
            </w:r>
          </w:p>
          <w:p>
            <w:pPr>
              <w:ind w:leftChars="0"/>
              <w:jc w:val="left"/>
              <w:rPr>
                <w:b w:val="0"/>
                <w:bCs w:val="0"/>
                <w:sz w:val="20"/>
                <w:szCs w:val="20"/>
              </w:rPr>
            </w:pPr>
            <w:r>
              <w:rPr>
                <w:lang w:eastAsia="ko-KR"/>
                <w:b w:val="0"/>
                <w:bCs w:val="0"/>
                <w:sz w:val="20"/>
                <w:szCs w:val="20"/>
                <w:rtl w:val="off"/>
              </w:rPr>
              <w:t>- 플레이어 스탯 UI 및 설정 UI 구현</w:t>
            </w:r>
          </w:p>
        </w:tc>
      </w:tr>
      <w:tr>
        <w:trPr>
          <w:trHeight w:val="2352" w:hRule="atLeast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44" w:type="dxa"/>
            <w:vAlign w:val="center"/>
          </w:tcPr>
          <w:p>
            <w:pPr>
              <w:jc w:val="center"/>
              <w:rPr>
                <w:b/>
                <w:bCs/>
                <w:sz w:val="20"/>
                <w:szCs w:val="20"/>
              </w:rPr>
            </w:pPr>
            <w:r>
              <w:rPr>
                <w:lang w:eastAsia="ko-KR"/>
                <w:b/>
                <w:bCs/>
                <w:sz w:val="20"/>
                <w:szCs w:val="20"/>
                <w:rtl w:val="off"/>
              </w:rPr>
              <w:t>황수지</w:t>
            </w:r>
          </w:p>
        </w:tc>
        <w:tc>
          <w:tcPr>
            <w:tcW w:w="8724" w:type="dxa"/>
            <w:gridSpan w:val="5"/>
          </w:tcPr>
          <w:p>
            <w:pPr>
              <w:ind w:leftChars="0"/>
              <w:jc w:val="left"/>
              <w:rPr>
                <w:lang w:eastAsia="ko-KR"/>
                <w:rFonts w:hint="eastAsia"/>
                <w:b w:val="0"/>
                <w:bCs w:val="0"/>
                <w:sz w:val="20"/>
                <w:szCs w:val="20"/>
                <w:rtl w:val="off"/>
              </w:rPr>
            </w:pPr>
          </w:p>
          <w:p>
            <w:pPr>
              <w:ind w:leftChars="0"/>
              <w:jc w:val="left"/>
              <w:rPr>
                <w:lang w:eastAsia="ko-KR"/>
                <w:rFonts w:hint="eastAsia"/>
                <w:b w:val="0"/>
                <w:bCs w:val="0"/>
                <w:sz w:val="20"/>
                <w:szCs w:val="20"/>
                <w:rtl w:val="off"/>
              </w:rPr>
            </w:pPr>
            <w:r>
              <w:rPr>
                <w:lang w:eastAsia="ko-KR"/>
                <w:b w:val="0"/>
                <w:bCs w:val="0"/>
                <w:sz w:val="20"/>
                <w:szCs w:val="20"/>
                <w:rtl w:val="off"/>
              </w:rPr>
              <w:drawing>
                <wp:inline distT="0" distB="0" distL="180" distR="180">
                  <wp:extent cx="2646622" cy="1398416"/>
                  <wp:effectExtent l="0" t="0" r="0" b="0"/>
                  <wp:docPr id="1042" name="shape1042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3">
                            <a:lum bright="30000" contrast="40000"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6622" cy="1398416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ind w:leftChars="0"/>
              <w:jc w:val="left"/>
              <w:rPr>
                <w:lang w:eastAsia="ko-KR"/>
                <w:b w:val="0"/>
                <w:bCs w:val="0"/>
                <w:sz w:val="20"/>
                <w:szCs w:val="20"/>
                <w:rtl w:val="off"/>
              </w:rPr>
            </w:pPr>
            <w:r>
              <w:rPr>
                <w:lang w:eastAsia="ko-KR"/>
                <w:b w:val="0"/>
                <w:bCs w:val="0"/>
                <w:sz w:val="20"/>
                <w:szCs w:val="20"/>
                <w:rtl w:val="off"/>
              </w:rPr>
              <w:t>- 인벤토리, 아이템 착용 서버와 동기화</w:t>
            </w:r>
          </w:p>
          <w:p>
            <w:pPr>
              <w:ind w:leftChars="0"/>
              <w:jc w:val="left"/>
              <w:rPr>
                <w:lang w:eastAsia="ko-KR"/>
                <w:rFonts w:hint="eastAsia"/>
                <w:b w:val="0"/>
                <w:bCs w:val="0"/>
                <w:sz w:val="20"/>
                <w:szCs w:val="20"/>
                <w:rtl w:val="off"/>
              </w:rPr>
            </w:pPr>
            <w:r>
              <w:rPr>
                <w:lang w:eastAsia="ko-KR"/>
                <w:b w:val="0"/>
                <w:bCs w:val="0"/>
                <w:sz w:val="20"/>
                <w:szCs w:val="20"/>
                <w:rtl w:val="off"/>
              </w:rPr>
              <w:t>- NavMesh 추출 및 충돌처리해서 서버에서 스폰 위치 설정</w:t>
            </w:r>
          </w:p>
          <w:p>
            <w:pPr>
              <w:ind w:leftChars="0"/>
              <w:jc w:val="left"/>
              <w:rPr>
                <w:b w:val="0"/>
                <w:bCs w:val="0"/>
                <w:sz w:val="20"/>
                <w:szCs w:val="20"/>
              </w:rPr>
            </w:pPr>
            <w:r>
              <w:rPr>
                <w:lang w:eastAsia="ko-KR"/>
                <w:b w:val="0"/>
                <w:bCs w:val="0"/>
                <w:sz w:val="20"/>
                <w:szCs w:val="20"/>
                <w:rtl w:val="off"/>
              </w:rPr>
              <w:t>- 범위기반 뷰리스트 적용</w:t>
            </w:r>
          </w:p>
        </w:tc>
      </w:tr>
      <w:tr>
        <w:trPr>
          <w:trHeight w:val="2352" w:hRule="atLeast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44" w:type="dxa"/>
            <w:vAlign w:val="center"/>
          </w:tcPr>
          <w:p>
            <w:pPr>
              <w:jc w:val="center"/>
              <w:rPr>
                <w:b/>
                <w:bCs/>
                <w:sz w:val="20"/>
                <w:szCs w:val="20"/>
              </w:rPr>
            </w:pPr>
            <w:r>
              <w:rPr>
                <w:lang w:eastAsia="ko-KR"/>
                <w:b/>
                <w:bCs/>
                <w:sz w:val="20"/>
                <w:szCs w:val="20"/>
                <w:rtl w:val="off"/>
              </w:rPr>
              <w:t>김병현</w:t>
            </w:r>
          </w:p>
        </w:tc>
        <w:tc>
          <w:tcPr>
            <w:tcW w:w="8724" w:type="dxa"/>
            <w:gridSpan w:val="5"/>
          </w:tcPr>
          <w:p>
            <w:pPr>
              <w:rPr>
                <w:lang w:eastAsia="ko-KR"/>
                <w:rFonts w:hint="eastAsia"/>
                <w:b w:val="0"/>
                <w:bCs w:val="0"/>
                <w:sz w:val="20"/>
                <w:szCs w:val="20"/>
                <w:rtl w:val="off"/>
              </w:rPr>
            </w:pPr>
            <w:r>
              <w:rPr>
                <w:lang w:eastAsia="ko-KR"/>
                <w:rFonts w:hint="eastAsia"/>
                <w:b w:val="0"/>
                <w:bCs w:val="0"/>
                <w:sz w:val="20"/>
                <w:szCs w:val="20"/>
                <w:rtl w:val="off"/>
              </w:rPr>
              <w:drawing>
                <wp:inline distT="0" distB="0" distL="180" distR="180">
                  <wp:extent cx="2250281" cy="1285875"/>
                  <wp:effectExtent l="0" t="0" r="0" b="0"/>
                  <wp:docPr id="1038" name="shape1038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50281" cy="1285875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rPr>
                <w:lang w:eastAsia="ko-KR"/>
                <w:rFonts w:hint="eastAsia"/>
                <w:b w:val="0"/>
                <w:bCs w:val="0"/>
                <w:sz w:val="20"/>
                <w:szCs w:val="20"/>
                <w:rtl w:val="off"/>
              </w:rPr>
              <w:drawing>
                <wp:inline distT="0" distB="0" distL="180" distR="180">
                  <wp:extent cx="2797810" cy="1284757"/>
                  <wp:effectExtent l="0" t="0" r="0" b="0"/>
                  <wp:docPr id="1035" name="shape1035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7810" cy="1284757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rPr>
                <w:lang w:eastAsia="ko-KR"/>
                <w:rFonts w:hint="eastAsia"/>
                <w:b w:val="0"/>
                <w:bCs w:val="0"/>
                <w:sz w:val="20"/>
                <w:szCs w:val="20"/>
                <w:rtl w:val="off"/>
              </w:rPr>
              <w:drawing>
                <wp:inline distT="0" distB="0" distL="180" distR="180">
                  <wp:extent cx="2638469" cy="1320777"/>
                  <wp:effectExtent l="0" t="0" r="0" b="0"/>
                  <wp:docPr id="1036" name="shape1036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38469" cy="1320777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rPr>
                <w:lang w:eastAsia="ko-KR"/>
                <w:rFonts w:hint="eastAsia"/>
                <w:b w:val="0"/>
                <w:bCs w:val="0"/>
                <w:sz w:val="20"/>
                <w:szCs w:val="20"/>
                <w:rtl w:val="off"/>
              </w:rPr>
              <w:drawing>
                <wp:inline distT="0" distB="0" distL="180" distR="180">
                  <wp:extent cx="2358390" cy="1315992"/>
                  <wp:effectExtent l="0" t="0" r="0" b="0"/>
                  <wp:docPr id="1039" name="shape1039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58390" cy="1315992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lang w:eastAsia="ko-KR"/>
                <w:b w:val="0"/>
                <w:bCs w:val="0"/>
                <w:sz w:val="20"/>
                <w:szCs w:val="20"/>
                <w:rtl w:val="off"/>
              </w:rPr>
            </w:pPr>
            <w:r>
              <w:rPr>
                <w:lang w:eastAsia="ko-KR"/>
                <w:b w:val="0"/>
                <w:bCs w:val="0"/>
                <w:sz w:val="20"/>
                <w:szCs w:val="20"/>
                <w:rtl w:val="off"/>
              </w:rPr>
              <w:t xml:space="preserve">- 창업보육센터, </w:t>
            </w:r>
            <w:r>
              <w:rPr>
                <w:lang w:eastAsia="ko-KR"/>
                <w:rtl w:val="off"/>
              </w:rPr>
              <w:t>나무</w:t>
            </w:r>
            <w:r>
              <w:rPr>
                <w:lang w:eastAsia="ko-KR"/>
                <w:b w:val="0"/>
                <w:bCs w:val="0"/>
                <w:sz w:val="20"/>
                <w:szCs w:val="20"/>
                <w:rtl w:val="off"/>
              </w:rPr>
              <w:t xml:space="preserve">, </w:t>
            </w:r>
            <w:r>
              <w:rPr/>
              <w:t>가로등,</w:t>
            </w:r>
            <w:r>
              <w:rPr>
                <w:lang w:eastAsia="ko-KR"/>
                <w:rtl w:val="off"/>
              </w:rPr>
              <w:t xml:space="preserve"> </w:t>
            </w:r>
            <w:r>
              <w:rPr/>
              <w:t>교통콘,</w:t>
            </w:r>
            <w:r>
              <w:rPr>
                <w:lang w:eastAsia="ko-KR"/>
                <w:rtl w:val="off"/>
              </w:rPr>
              <w:t xml:space="preserve"> </w:t>
            </w:r>
            <w:r>
              <w:rPr/>
              <w:t>의자</w:t>
            </w:r>
            <w:r>
              <w:rPr>
                <w:lang w:eastAsia="ko-KR"/>
                <w:b w:val="0"/>
                <w:bCs w:val="0"/>
                <w:sz w:val="20"/>
                <w:szCs w:val="20"/>
                <w:rtl w:val="off"/>
              </w:rPr>
              <w:t xml:space="preserve"> 등 외부 프랍 모델링</w:t>
            </w:r>
          </w:p>
          <w:p>
            <w:pPr>
              <w:ind w:leftChars="0"/>
              <w:jc w:val="left"/>
              <w:rPr>
                <w:b w:val="0"/>
                <w:bCs w:val="0"/>
                <w:sz w:val="20"/>
                <w:szCs w:val="20"/>
              </w:rPr>
            </w:pPr>
            <w:r>
              <w:rPr>
                <w:lang w:eastAsia="ko-KR"/>
                <w:b w:val="0"/>
                <w:bCs w:val="0"/>
                <w:sz w:val="20"/>
                <w:szCs w:val="20"/>
                <w:rtl w:val="off"/>
              </w:rPr>
              <w:t>- 아이템 썸네일(2D이미지) 제작</w:t>
            </w:r>
          </w:p>
        </w:tc>
      </w:tr>
    </w:tbl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555"/>
        <w:gridCol w:w="3969"/>
        <w:gridCol w:w="1559"/>
        <w:gridCol w:w="3373"/>
      </w:tblGrid>
      <w:tr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875" w:hRule="atLeast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  <w:vAlign w:val="center"/>
          </w:tcPr>
          <w:p>
            <w:pPr>
              <w:jc w:val="center"/>
              <w:rPr>
                <w:b/>
                <w:sz w:val="20"/>
                <w:szCs w:val="20"/>
              </w:rPr>
            </w:pPr>
            <w:r>
              <w:rPr>
                <w:rFonts w:hint="eastAsia"/>
                <w:b/>
                <w:sz w:val="20"/>
                <w:szCs w:val="20"/>
              </w:rPr>
              <w:t>문제점 정리</w:t>
            </w:r>
          </w:p>
        </w:tc>
        <w:tc>
          <w:tcPr>
            <w:tcW w:w="8901" w:type="dxa"/>
            <w:gridSpan w:val="3"/>
            <w:vAlign w:val="center"/>
          </w:tcPr>
          <w:p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jc w:val="left"/>
              <w:rPr>
                <w:lang w:eastAsia="ko-KR"/>
                <w:rFonts w:hint="eastAsia"/>
                <w:sz w:val="20"/>
                <w:szCs w:val="20"/>
                <w:rtl w:val="off"/>
              </w:rPr>
            </w:pPr>
            <w:r>
              <w:rPr>
                <w:lang w:eastAsia="ko-KR"/>
                <w:rFonts w:hint="eastAsia"/>
                <w:b/>
                <w:bCs/>
                <w:sz w:val="20"/>
                <w:szCs w:val="20"/>
                <w:rtl w:val="off"/>
              </w:rPr>
              <w:t>클라</w:t>
            </w:r>
          </w:p>
          <w:p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jc w:val="left"/>
              <w:rPr>
                <w:lang w:eastAsia="ko-KR"/>
                <w:rFonts w:hint="eastAsia"/>
                <w:sz w:val="20"/>
                <w:szCs w:val="20"/>
                <w:rtl w:val="off"/>
              </w:rPr>
            </w:pPr>
            <w:r>
              <w:rPr>
                <w:lang w:eastAsia="ko-KR"/>
                <w:rFonts w:hint="eastAsia"/>
                <w:sz w:val="20"/>
                <w:szCs w:val="20"/>
                <w:rtl w:val="off"/>
              </w:rPr>
              <w:t>1. 로그인시 맵으로 전환 안됨</w:t>
            </w:r>
          </w:p>
          <w:p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jc w:val="left"/>
              <w:rPr>
                <w:lang w:eastAsia="ko-KR"/>
                <w:rFonts w:hint="eastAsia"/>
                <w:sz w:val="20"/>
                <w:szCs w:val="20"/>
                <w:rtl w:val="off"/>
              </w:rPr>
            </w:pPr>
            <w:r>
              <w:rPr>
                <w:lang w:eastAsia="ko-KR"/>
                <w:rFonts w:hint="eastAsia"/>
                <w:sz w:val="20"/>
                <w:szCs w:val="20"/>
                <w:rtl w:val="off"/>
              </w:rPr>
              <w:t>2. 피봇 위치 설정이 통일되지 않아 서버에서 스폰시 다른 플레이어 떠있음</w:t>
            </w:r>
          </w:p>
          <w:p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jc w:val="left"/>
              <w:rPr>
                <w:lang w:eastAsia="ko-KR"/>
                <w:rFonts w:hint="eastAsia"/>
                <w:sz w:val="20"/>
                <w:szCs w:val="20"/>
                <w:rtl w:val="off"/>
              </w:rPr>
            </w:pPr>
            <w:r>
              <w:rPr>
                <w:lang w:eastAsia="ko-KR"/>
                <w:rFonts w:hint="eastAsia"/>
                <w:b/>
                <w:bCs/>
                <w:sz w:val="20"/>
                <w:szCs w:val="20"/>
                <w:rtl w:val="off"/>
              </w:rPr>
              <w:t>서버</w:t>
            </w:r>
          </w:p>
          <w:p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jc w:val="left"/>
              <w:rPr>
                <w:lang w:eastAsia="ko-KR"/>
                <w:rFonts w:hint="eastAsia"/>
                <w:sz w:val="20"/>
                <w:szCs w:val="20"/>
                <w:rtl w:val="off"/>
              </w:rPr>
            </w:pPr>
            <w:r>
              <w:rPr>
                <w:lang w:eastAsia="ko-KR"/>
                <w:sz w:val="20"/>
                <w:szCs w:val="20"/>
                <w:rtl w:val="off"/>
              </w:rPr>
              <w:t>1. 더미클라 동접 수 수동 값 설정</w:t>
            </w:r>
          </w:p>
          <w:p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jc w:val="left"/>
              <w:rPr>
                <w:lang w:eastAsia="ko-KR"/>
                <w:rFonts w:hint="eastAsia"/>
                <w:sz w:val="20"/>
                <w:szCs w:val="20"/>
                <w:rtl w:val="off"/>
              </w:rPr>
            </w:pPr>
            <w:r>
              <w:rPr>
                <w:lang w:eastAsia="ko-KR"/>
                <w:sz w:val="20"/>
                <w:szCs w:val="20"/>
                <w:rtl w:val="off"/>
              </w:rPr>
              <w:t>2. 로그인 패킷 받기만함</w:t>
            </w:r>
          </w:p>
          <w:p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jc w:val="left"/>
              <w:rPr>
                <w:sz w:val="20"/>
                <w:szCs w:val="20"/>
              </w:rPr>
            </w:pPr>
            <w:r>
              <w:rPr>
                <w:lang w:eastAsia="ko-KR"/>
                <w:sz w:val="20"/>
                <w:szCs w:val="20"/>
                <w:rtl w:val="off"/>
              </w:rPr>
              <w:t xml:space="preserve">3. 랜덤 스폰시 건물이나 프랍에 박힘 </w:t>
            </w:r>
          </w:p>
        </w:tc>
      </w:tr>
      <w:tr>
        <w:trPr>
          <w:trHeight w:val="875" w:hRule="atLeast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  <w:vAlign w:val="center"/>
          </w:tcPr>
          <w:p>
            <w:pPr>
              <w:jc w:val="center"/>
              <w:rPr>
                <w:b/>
                <w:sz w:val="20"/>
                <w:szCs w:val="20"/>
              </w:rPr>
            </w:pPr>
            <w:r>
              <w:rPr>
                <w:rFonts w:hint="eastAsia"/>
                <w:b/>
                <w:sz w:val="20"/>
                <w:szCs w:val="20"/>
              </w:rPr>
              <w:t>해결 방안</w:t>
            </w:r>
          </w:p>
        </w:tc>
        <w:tc>
          <w:tcPr>
            <w:tcW w:w="8901" w:type="dxa"/>
            <w:gridSpan w:val="3"/>
          </w:tcPr>
          <w:p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jc w:val="left"/>
              <w:rPr>
                <w:lang w:eastAsia="ko-KR"/>
                <w:rFonts w:hint="eastAsia"/>
                <w:sz w:val="20"/>
                <w:szCs w:val="20"/>
                <w:rtl w:val="off"/>
              </w:rPr>
            </w:pPr>
            <w:r>
              <w:rPr>
                <w:lang w:eastAsia="ko-KR"/>
                <w:rFonts w:hint="eastAsia"/>
                <w:b/>
                <w:bCs/>
                <w:sz w:val="20"/>
                <w:szCs w:val="20"/>
                <w:rtl w:val="off"/>
              </w:rPr>
              <w:t>클라</w:t>
            </w:r>
          </w:p>
          <w:p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jc w:val="left"/>
              <w:rPr>
                <w:lang w:eastAsia="ko-KR"/>
                <w:rFonts w:hint="eastAsia"/>
                <w:sz w:val="20"/>
                <w:szCs w:val="20"/>
                <w:rtl w:val="off"/>
              </w:rPr>
            </w:pPr>
            <w:r>
              <w:rPr>
                <w:lang w:eastAsia="ko-KR"/>
                <w:rFonts w:hint="eastAsia"/>
                <w:sz w:val="20"/>
                <w:szCs w:val="20"/>
                <w:rtl w:val="off"/>
              </w:rPr>
              <w:t>1. 로그인 성공시 레벨 전환 함수 활용하기</w:t>
            </w:r>
          </w:p>
          <w:p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jc w:val="left"/>
              <w:rPr>
                <w:lang w:eastAsia="ko-KR"/>
                <w:rFonts w:hint="eastAsia"/>
                <w:sz w:val="20"/>
                <w:szCs w:val="20"/>
                <w:rtl w:val="off"/>
              </w:rPr>
            </w:pPr>
            <w:r>
              <w:rPr>
                <w:lang w:eastAsia="ko-KR"/>
                <w:rFonts w:hint="eastAsia"/>
                <w:sz w:val="20"/>
                <w:szCs w:val="20"/>
                <w:rtl w:val="off"/>
              </w:rPr>
              <w:t>2. 피봇 설정 통일</w:t>
            </w:r>
          </w:p>
          <w:p>
            <w:pPr>
              <w:jc w:val="left"/>
              <w:rPr>
                <w:lang w:eastAsia="ko-KR"/>
                <w:rFonts w:hint="eastAsia"/>
                <w:b/>
                <w:bCs/>
                <w:sz w:val="20"/>
                <w:szCs w:val="20"/>
                <w:rtl w:val="off"/>
              </w:rPr>
            </w:pPr>
            <w:r>
              <w:rPr>
                <w:lang w:eastAsia="ko-KR"/>
                <w:rFonts w:hint="eastAsia"/>
                <w:b/>
                <w:bCs/>
                <w:sz w:val="20"/>
                <w:szCs w:val="20"/>
                <w:rtl w:val="off"/>
              </w:rPr>
              <w:t>서버</w:t>
            </w:r>
          </w:p>
          <w:p>
            <w:pPr>
              <w:jc w:val="left"/>
              <w:rPr>
                <w:lang w:eastAsia="ko-KR"/>
                <w:rFonts w:hint="eastAsia"/>
                <w:sz w:val="20"/>
                <w:szCs w:val="20"/>
                <w:rtl w:val="off"/>
              </w:rPr>
            </w:pPr>
            <w:r>
              <w:rPr>
                <w:lang w:eastAsia="ko-KR"/>
                <w:sz w:val="20"/>
                <w:szCs w:val="20"/>
                <w:rtl w:val="off"/>
              </w:rPr>
              <w:t>1. 더미클라 동접 수 자동 추가 테스트 시스템 구축 필요 (교수님 코드 참고하기)</w:t>
            </w:r>
          </w:p>
          <w:p>
            <w:pPr>
              <w:jc w:val="left"/>
              <w:rPr>
                <w:lang w:eastAsia="ko-KR"/>
                <w:rFonts w:hint="eastAsia"/>
                <w:sz w:val="20"/>
                <w:szCs w:val="20"/>
                <w:rtl w:val="off"/>
              </w:rPr>
            </w:pPr>
            <w:r>
              <w:rPr>
                <w:lang w:eastAsia="ko-KR"/>
                <w:sz w:val="20"/>
                <w:szCs w:val="20"/>
                <w:rtl w:val="off"/>
              </w:rPr>
              <w:t>2. DB 적용하기</w:t>
            </w:r>
          </w:p>
          <w:p>
            <w:pPr>
              <w:jc w:val="left"/>
              <w:rPr>
                <w:sz w:val="20"/>
                <w:szCs w:val="20"/>
              </w:rPr>
            </w:pPr>
            <w:r>
              <w:rPr>
                <w:lang w:eastAsia="ko-KR"/>
                <w:sz w:val="20"/>
                <w:szCs w:val="20"/>
                <w:rtl w:val="off"/>
              </w:rPr>
              <w:t>3. 캐릭터 충돌박스 고려해서 스폰하기</w:t>
            </w:r>
          </w:p>
        </w:tc>
      </w:tr>
      <w:tr>
        <w:trPr>
          <w:trHeight w:val="590" w:hRule="atLeast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  <w:vAlign w:val="center"/>
          </w:tcPr>
          <w:p>
            <w:pPr>
              <w:jc w:val="center"/>
              <w:rPr>
                <w:b/>
                <w:sz w:val="20"/>
                <w:szCs w:val="20"/>
              </w:rPr>
            </w:pPr>
            <w:r>
              <w:rPr>
                <w:rFonts w:hint="eastAsia"/>
                <w:b/>
                <w:sz w:val="20"/>
                <w:szCs w:val="20"/>
              </w:rPr>
              <w:t>다음 주차</w:t>
            </w:r>
          </w:p>
        </w:tc>
        <w:tc>
          <w:tcPr>
            <w:tcW w:w="3969" w:type="dxa"/>
            <w:vAlign w:val="center"/>
          </w:tcPr>
          <w:p>
            <w:pPr>
              <w:jc w:val="center"/>
              <w:rPr>
                <w:b/>
                <w:sz w:val="20"/>
                <w:szCs w:val="20"/>
              </w:rPr>
            </w:pPr>
            <w:r>
              <w:rPr>
                <w:lang w:eastAsia="ko-KR"/>
                <w:b w:val="0"/>
                <w:sz w:val="20"/>
                <w:szCs w:val="20"/>
                <w:rtl w:val="off"/>
              </w:rPr>
              <w:t>3~4</w:t>
            </w:r>
          </w:p>
        </w:tc>
        <w:tc>
          <w:tcPr>
            <w:tcW w:w="1559" w:type="dxa"/>
            <w:vAlign w:val="center"/>
          </w:tcPr>
          <w:p>
            <w:pPr>
              <w:jc w:val="center"/>
              <w:rPr>
                <w:b/>
                <w:sz w:val="20"/>
                <w:szCs w:val="20"/>
              </w:rPr>
            </w:pPr>
            <w:r>
              <w:rPr>
                <w:rFonts w:hint="eastAsia"/>
                <w:b/>
                <w:sz w:val="20"/>
                <w:szCs w:val="20"/>
              </w:rPr>
              <w:t>다음 기간</w:t>
            </w:r>
          </w:p>
        </w:tc>
        <w:tc>
          <w:tcPr>
            <w:tcW w:w="3373" w:type="dxa"/>
            <w:vAlign w:val="center"/>
          </w:tcPr>
          <w:p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b w:val="0"/>
                <w:sz w:val="20"/>
                <w:szCs w:val="20"/>
              </w:rPr>
              <w:t>202</w:t>
            </w:r>
            <w:r>
              <w:rPr>
                <w:lang w:eastAsia="ko-KR"/>
                <w:rFonts w:hint="eastAsia"/>
                <w:b w:val="0"/>
                <w:sz w:val="20"/>
                <w:szCs w:val="20"/>
                <w:rtl w:val="off"/>
              </w:rPr>
              <w:t>5</w:t>
            </w:r>
            <w:r>
              <w:rPr>
                <w:rFonts w:hint="eastAsia"/>
                <w:b w:val="0"/>
                <w:sz w:val="20"/>
                <w:szCs w:val="20"/>
              </w:rPr>
              <w:t>.</w:t>
            </w:r>
            <w:r>
              <w:rPr>
                <w:rFonts w:hint="eastAsia"/>
                <w:b w:val="0"/>
                <w:sz w:val="20"/>
                <w:szCs w:val="20"/>
              </w:rPr>
              <w:t>0</w:t>
            </w:r>
            <w:r>
              <w:rPr>
                <w:lang w:eastAsia="ko-KR"/>
                <w:rFonts w:hint="eastAsia"/>
                <w:b w:val="0"/>
                <w:sz w:val="20"/>
                <w:szCs w:val="20"/>
                <w:rtl w:val="off"/>
              </w:rPr>
              <w:t>3</w:t>
            </w:r>
            <w:r>
              <w:rPr>
                <w:rFonts w:hint="eastAsia"/>
                <w:b w:val="0"/>
                <w:sz w:val="20"/>
                <w:szCs w:val="20"/>
              </w:rPr>
              <w:t>.</w:t>
            </w:r>
            <w:r>
              <w:rPr>
                <w:lang w:eastAsia="ko-KR"/>
                <w:rFonts w:hint="eastAsia"/>
                <w:b w:val="0"/>
                <w:sz w:val="20"/>
                <w:szCs w:val="20"/>
                <w:rtl w:val="off"/>
              </w:rPr>
              <w:t>25</w:t>
            </w:r>
            <w:r>
              <w:rPr>
                <w:rFonts w:hint="eastAsia"/>
                <w:b w:val="0"/>
                <w:sz w:val="20"/>
                <w:szCs w:val="20"/>
              </w:rPr>
              <w:t xml:space="preserve"> ~ 202</w:t>
            </w:r>
            <w:r>
              <w:rPr>
                <w:lang w:eastAsia="ko-KR"/>
                <w:rFonts w:hint="eastAsia"/>
                <w:b w:val="0"/>
                <w:sz w:val="20"/>
                <w:szCs w:val="20"/>
                <w:rtl w:val="off"/>
              </w:rPr>
              <w:t>5</w:t>
            </w:r>
            <w:r>
              <w:rPr>
                <w:rFonts w:hint="eastAsia"/>
                <w:b w:val="0"/>
                <w:sz w:val="20"/>
                <w:szCs w:val="20"/>
              </w:rPr>
              <w:t>.0</w:t>
            </w:r>
            <w:r>
              <w:rPr>
                <w:lang w:eastAsia="ko-KR"/>
                <w:rFonts w:hint="eastAsia"/>
                <w:b w:val="0"/>
                <w:sz w:val="20"/>
                <w:szCs w:val="20"/>
                <w:rtl w:val="off"/>
              </w:rPr>
              <w:t>4.03</w:t>
            </w:r>
          </w:p>
        </w:tc>
      </w:tr>
      <w:tr>
        <w:trPr>
          <w:trHeight w:val="1520" w:hRule="atLeast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  <w:vAlign w:val="center"/>
          </w:tcPr>
          <w:p>
            <w:pPr>
              <w:jc w:val="center"/>
              <w:rPr>
                <w:b/>
                <w:sz w:val="20"/>
                <w:szCs w:val="20"/>
              </w:rPr>
            </w:pPr>
            <w:r>
              <w:rPr>
                <w:rFonts w:hint="eastAsia"/>
                <w:b/>
                <w:sz w:val="20"/>
                <w:szCs w:val="20"/>
              </w:rPr>
              <w:t>다음주 할 일</w:t>
            </w:r>
          </w:p>
        </w:tc>
        <w:tc>
          <w:tcPr>
            <w:tcW w:w="8901" w:type="dxa"/>
            <w:gridSpan w:val="3"/>
            <w:vAlign w:val="center"/>
          </w:tcPr>
          <w:p>
            <w:pPr>
              <w:rPr>
                <w:lang w:eastAsia="ko-KR"/>
                <w:rFonts w:hint="eastAsia"/>
                <w:b/>
                <w:bCs/>
                <w:sz w:val="20"/>
                <w:szCs w:val="20"/>
                <w:rtl w:val="off"/>
              </w:rPr>
            </w:pPr>
            <w:r>
              <w:rPr>
                <w:lang w:eastAsia="ko-KR"/>
                <w:rFonts w:hint="eastAsia"/>
                <w:b/>
                <w:bCs/>
                <w:sz w:val="20"/>
                <w:szCs w:val="20"/>
                <w:rtl w:val="off"/>
              </w:rPr>
              <w:t>클라</w:t>
            </w:r>
          </w:p>
          <w:p>
            <w:pPr>
              <w:rPr>
                <w:lang w:eastAsia="ko-KR"/>
                <w:rFonts w:hint="eastAsia"/>
                <w:sz w:val="20"/>
                <w:szCs w:val="20"/>
                <w:rtl w:val="off"/>
              </w:rPr>
            </w:pPr>
            <w:r>
              <w:rPr>
                <w:lang w:eastAsia="ko-KR"/>
                <w:sz w:val="20"/>
                <w:szCs w:val="20"/>
                <w:rtl w:val="off"/>
              </w:rPr>
              <w:t>- 여자 캐릭터(Gunner) 구현</w:t>
            </w:r>
          </w:p>
          <w:p>
            <w:pPr>
              <w:rPr>
                <w:lang w:eastAsia="ko-KR"/>
                <w:rFonts w:hint="eastAsia"/>
                <w:sz w:val="20"/>
                <w:szCs w:val="20"/>
                <w:rtl w:val="off"/>
              </w:rPr>
            </w:pPr>
            <w:r>
              <w:rPr>
                <w:lang w:eastAsia="ko-KR"/>
                <w:sz w:val="20"/>
                <w:szCs w:val="20"/>
                <w:rtl w:val="off"/>
              </w:rPr>
              <w:t>- 스킬 3종 구현</w:t>
            </w:r>
          </w:p>
          <w:p>
            <w:pPr>
              <w:rPr>
                <w:lang w:eastAsia="ko-KR"/>
                <w:rFonts w:hint="eastAsia"/>
                <w:sz w:val="20"/>
                <w:szCs w:val="20"/>
                <w:rtl w:val="off"/>
              </w:rPr>
            </w:pPr>
            <w:r>
              <w:rPr>
                <w:lang w:eastAsia="ko-KR"/>
                <w:rFonts w:hint="eastAsia"/>
                <w:sz w:val="20"/>
                <w:szCs w:val="20"/>
                <w:rtl w:val="off"/>
              </w:rPr>
              <w:t>- 로그인 패킷 처리 - 실패시 실패메세지 출력/성공시 레벨(맵) 전환</w:t>
            </w:r>
          </w:p>
          <w:p>
            <w:pPr>
              <w:rPr>
                <w:lang w:eastAsia="ko-KR"/>
                <w:rFonts w:hint="eastAsia"/>
                <w:b/>
                <w:bCs/>
                <w:sz w:val="20"/>
                <w:szCs w:val="20"/>
                <w:rtl w:val="off"/>
              </w:rPr>
            </w:pPr>
            <w:r>
              <w:rPr>
                <w:lang w:eastAsia="ko-KR"/>
                <w:b/>
                <w:bCs/>
                <w:sz w:val="20"/>
                <w:szCs w:val="20"/>
                <w:rtl w:val="off"/>
              </w:rPr>
              <w:t>서버</w:t>
            </w:r>
          </w:p>
          <w:p>
            <w:pPr>
              <w:rPr>
                <w:lang w:eastAsia="ko-KR"/>
                <w:sz w:val="20"/>
                <w:szCs w:val="20"/>
                <w:rtl w:val="off"/>
              </w:rPr>
            </w:pPr>
            <w:r>
              <w:rPr>
                <w:lang w:eastAsia="ko-KR"/>
                <w:sz w:val="20"/>
                <w:szCs w:val="20"/>
                <w:rtl w:val="off"/>
              </w:rPr>
              <w:t>- 이동 AI 제작 및 적용 (몬스터, 더미클라)</w:t>
            </w:r>
          </w:p>
          <w:p>
            <w:pPr>
              <w:rPr>
                <w:lang w:eastAsia="ko-KR"/>
                <w:rFonts w:hint="eastAsia"/>
                <w:sz w:val="20"/>
                <w:szCs w:val="20"/>
                <w:rtl w:val="off"/>
              </w:rPr>
            </w:pPr>
            <w:r>
              <w:rPr>
                <w:lang w:eastAsia="ko-KR"/>
                <w:rFonts w:hint="eastAsia"/>
                <w:sz w:val="20"/>
                <w:szCs w:val="20"/>
                <w:rtl w:val="off"/>
              </w:rPr>
              <w:t>- 로그인 DB 처리</w:t>
            </w:r>
          </w:p>
          <w:p>
            <w:pPr>
              <w:rPr>
                <w:lang w:eastAsia="ko-KR"/>
                <w:rFonts w:hint="eastAsia"/>
                <w:b/>
                <w:bCs/>
                <w:sz w:val="20"/>
                <w:szCs w:val="20"/>
                <w:rtl w:val="off"/>
              </w:rPr>
            </w:pPr>
            <w:r>
              <w:rPr>
                <w:lang w:eastAsia="ko-KR"/>
                <w:b/>
                <w:bCs/>
                <w:sz w:val="20"/>
                <w:szCs w:val="20"/>
                <w:rtl w:val="off"/>
              </w:rPr>
              <w:t>모델링</w:t>
            </w:r>
          </w:p>
          <w:p>
            <w:pPr>
              <w:rPr>
                <w:lang w:eastAsia="ko-KR"/>
                <w:rFonts w:hint="eastAsia"/>
                <w:b w:val="0"/>
                <w:bCs w:val="0"/>
                <w:sz w:val="20"/>
                <w:szCs w:val="20"/>
                <w:rtl w:val="off"/>
              </w:rPr>
            </w:pPr>
            <w:r>
              <w:rPr>
                <w:lang w:eastAsia="ko-KR"/>
                <w:b/>
                <w:bCs/>
                <w:sz w:val="20"/>
                <w:szCs w:val="20"/>
                <w:rtl w:val="off"/>
              </w:rPr>
              <w:t xml:space="preserve">- </w:t>
            </w:r>
            <w:r>
              <w:rPr>
                <w:lang w:eastAsia="ko-KR"/>
                <w:b w:val="0"/>
                <w:bCs w:val="0"/>
                <w:sz w:val="20"/>
                <w:szCs w:val="20"/>
                <w:rtl w:val="off"/>
              </w:rPr>
              <w:t>체력키트랑 체력포션 제작</w:t>
            </w:r>
          </w:p>
          <w:p>
            <w:pPr>
              <w:rPr>
                <w:sz w:val="20"/>
                <w:szCs w:val="20"/>
              </w:rPr>
            </w:pPr>
            <w:r>
              <w:rPr>
                <w:lang w:eastAsia="ko-KR"/>
                <w:sz w:val="20"/>
                <w:szCs w:val="20"/>
                <w:rtl w:val="off"/>
              </w:rPr>
              <w:t>- TIP건물 내부 1층 제작</w:t>
            </w:r>
          </w:p>
        </w:tc>
      </w:tr>
      <w:tr>
        <w:trPr>
          <w:trHeight w:val="1963" w:hRule="atLeast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  <w:shd w:val="clear" w:color="auto" w:fill="F2F2F2" w:themeFill="background1" w:themeFillShade="f2"/>
            <w:vAlign w:val="center"/>
          </w:tcPr>
          <w:p>
            <w:pPr>
              <w:jc w:val="center"/>
              <w:rPr>
                <w:b/>
                <w:sz w:val="20"/>
                <w:szCs w:val="20"/>
              </w:rPr>
            </w:pPr>
            <w:r>
              <w:rPr>
                <w:rFonts w:hint="eastAsia"/>
                <w:b/>
                <w:sz w:val="20"/>
                <w:szCs w:val="20"/>
              </w:rPr>
              <w:t>지도교수</w:t>
            </w:r>
          </w:p>
          <w:p>
            <w:pPr>
              <w:jc w:val="center"/>
              <w:rPr>
                <w:b/>
                <w:sz w:val="20"/>
                <w:szCs w:val="20"/>
              </w:rPr>
            </w:pPr>
            <w:r>
              <w:rPr>
                <w:rFonts w:hint="eastAsia"/>
                <w:b/>
                <w:sz w:val="20"/>
                <w:szCs w:val="20"/>
              </w:rPr>
              <w:t>C</w:t>
            </w:r>
            <w:r>
              <w:rPr>
                <w:b/>
                <w:sz w:val="20"/>
                <w:szCs w:val="20"/>
              </w:rPr>
              <w:t>omment</w:t>
            </w:r>
          </w:p>
        </w:tc>
        <w:tc>
          <w:tcPr>
            <w:tcW w:w="8901" w:type="dxa"/>
            <w:gridSpan w:val="3"/>
            <w:shd w:val="clear" w:color="auto" w:fill="F2F2F2" w:themeFill="background1" w:themeFillShade="f2"/>
            <w:vAlign w:val="center"/>
          </w:tcPr>
          <w:p>
            <w:pPr>
              <w:jc w:val="left"/>
              <w:rPr>
                <w:sz w:val="20"/>
                <w:szCs w:val="20"/>
              </w:rPr>
            </w:pPr>
          </w:p>
        </w:tc>
      </w:tr>
    </w:tbl>
    <w:p>
      <w:pPr>
        <w:rPr>
          <w:sz w:val="20"/>
          <w:szCs w:val="20"/>
        </w:rPr>
      </w:pPr>
    </w:p>
    <w:sectPr>
      <w:pgSz w:w="11906" w:h="16838"/>
      <w:pgMar w:top="720" w:right="720" w:bottom="720" w:left="720" w:header="851" w:footer="992" w:gutter="0"/>
      <w:cols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>
  <w:zoom w:percent="110"/>
  <w:removePersonalInformation/>
  <w:bordersDontSurroundHeader/>
  <w:bordersDontSurroundFooter/>
  <w:hideGrammaticalErrors/>
  <w:proofState w:spelling="clean" w:grammar="clean"/>
  <w:defaultTabStop w:val="800"/>
  <w:hyphenationZone w:val="360"/>
  <w:stylePaneFormatFilter w:val="4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0" w:top3HeadingStyles="0" w:visibleStyles="1" w:alternateStyleNames="0"/>
  <w:drawingGridHorizontalSpacing w:val="180"/>
  <w:drawingGridVerticalSpacing w:val="180"/>
  <w:displayHorizontalDrawingGridEvery w:val="1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>
    <m:mathFont m:val="Cambria Math"/>
    <m:brkBin m:val="before"/>
    <m:brkBinSub m:val="--"/>
    <m:smallFrac m:val="0"/>
    <m:dispDef m:val="1"/>
    <m:lMargin m:val="0"/>
    <m:rMargin m:val="0"/>
    <m:defJc m:val="centerGroup"/>
    <m:wrapIndent m:val="1440"/>
    <m:wrapRight m:val="0"/>
    <m:intLim m:val="subSup"/>
    <m:naryLim m:val="undOvr"/>
    <m:interSp m:val="0"/>
    <m:intraSp m:val="0"/>
    <m:preSp m:val="0"/>
    <m:postSp m:val="0"/>
  </m:mathPr>
  <w:themeFontLang w:val="en-US" w:eastAsia="ko-KR" w:bidi="ar-SA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lang w:val="en-US" w:eastAsia="ko-KR" w:bidi="ar-SA"/>
        <w:rFonts w:asciiTheme="minorHAnsi" w:eastAsiaTheme="minorEastAsia" w:hAnsiTheme="minorHAnsi" w:cstheme="minorBidi"/>
        <w:szCs w:val="22"/>
        <w:kern w:val="2"/>
      </w:rPr>
    </w:rPrDefault>
    <w:pPrDefault>
      <w:pPr>
        <w:jc w:val="both"/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777" w:unhideWhenUsed="1"/>
    <w:lsdException w:name="toc 2" w:semiHidden="1" w:uiPriority="777" w:unhideWhenUsed="1"/>
    <w:lsdException w:name="toc 3" w:semiHidden="1" w:uiPriority="777" w:unhideWhenUsed="1"/>
    <w:lsdException w:name="toc 4" w:semiHidden="1" w:uiPriority="777" w:unhideWhenUsed="1"/>
    <w:lsdException w:name="toc 5" w:semiHidden="1" w:uiPriority="777" w:unhideWhenUsed="1"/>
    <w:lsdException w:name="toc 6" w:semiHidden="1" w:uiPriority="777" w:unhideWhenUsed="1"/>
    <w:lsdException w:name="toc 7" w:semiHidden="1" w:uiPriority="777" w:unhideWhenUsed="1"/>
    <w:lsdException w:name="toc 8" w:semiHidden="1" w:uiPriority="777" w:unhideWhenUsed="1"/>
    <w:lsdException w:name="toc 9" w:semiHidden="1" w:uiPriority="777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773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82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83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304" w:qFormat="1"/>
    <w:lsdException w:name="Emphasis" w:uiPriority="296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777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2082"/>
    <w:lsdException w:name="Light List" w:uiPriority="2083"/>
    <w:lsdException w:name="Light Grid" w:uiPriority="2084"/>
    <w:lsdException w:name="Medium Shading 1" w:uiPriority="2085"/>
    <w:lsdException w:name="Medium Shading 2" w:uiPriority="5170"/>
    <w:lsdException w:name="Medium List 1" w:uiPriority="5171"/>
    <w:lsdException w:name="Medium List 2" w:uiPriority="5430"/>
    <w:lsdException w:name="Medium Grid 1" w:uiPriority="5431"/>
    <w:lsdException w:name="Medium Grid 2" w:uiPriority="5444"/>
    <w:lsdException w:name="Medium Grid 3" w:uiPriority="5445"/>
    <w:lsdException w:name="Dark List" w:uiPriority="5494"/>
    <w:lsdException w:name="Colorful Shading" w:uiPriority="5495"/>
    <w:lsdException w:name="Colorful List" w:uiPriority="5508"/>
    <w:lsdException w:name="Colorful Grid" w:uiPriority="5509"/>
    <w:lsdException w:name="Light Shading Accent 1" w:uiPriority="2082"/>
    <w:lsdException w:name="Light List Accent 1" w:uiPriority="2083"/>
    <w:lsdException w:name="Light Grid Accent 1" w:uiPriority="2084"/>
    <w:lsdException w:name="Medium Shading 1 Accent 1" w:uiPriority="2085"/>
    <w:lsdException w:name="Medium Shading 2 Accent 1" w:uiPriority="5170"/>
    <w:lsdException w:name="Medium List 1 Accent 1" w:uiPriority="5171"/>
    <w:lsdException w:name="Revision" w:semiHidden="1"/>
    <w:lsdException w:name="List Paragraph" w:uiPriority="772" w:qFormat="1"/>
    <w:lsdException w:name="Quote" w:uiPriority="599" w:qFormat="1"/>
    <w:lsdException w:name="Intense Quote" w:uiPriority="630" w:qFormat="1"/>
    <w:lsdException w:name="Medium List 2 Accent 1" w:uiPriority="5430"/>
    <w:lsdException w:name="Medium Grid 1 Accent 1" w:uiPriority="5431"/>
    <w:lsdException w:name="Medium Grid 2 Accent 1" w:uiPriority="5444"/>
    <w:lsdException w:name="Medium Grid 3 Accent 1" w:uiPriority="5445"/>
    <w:lsdException w:name="Dark List Accent 1" w:uiPriority="5494"/>
    <w:lsdException w:name="Colorful Shading Accent 1" w:uiPriority="5495"/>
    <w:lsdException w:name="Colorful List Accent 1" w:uiPriority="5508"/>
    <w:lsdException w:name="Colorful Grid Accent 1" w:uiPriority="5509"/>
    <w:lsdException w:name="Light Shading Accent 2" w:uiPriority="2082"/>
    <w:lsdException w:name="Light List Accent 2" w:uiPriority="2083"/>
    <w:lsdException w:name="Light Grid Accent 2" w:uiPriority="2084"/>
    <w:lsdException w:name="Medium Shading 1 Accent 2" w:uiPriority="2085"/>
    <w:lsdException w:name="Medium Shading 2 Accent 2" w:uiPriority="5170"/>
    <w:lsdException w:name="Medium List 1 Accent 2" w:uiPriority="5171"/>
    <w:lsdException w:name="Medium List 2 Accent 2" w:uiPriority="5430"/>
    <w:lsdException w:name="Medium Grid 1 Accent 2" w:uiPriority="5431"/>
    <w:lsdException w:name="Medium Grid 2 Accent 2" w:uiPriority="5444"/>
    <w:lsdException w:name="Medium Grid 3 Accent 2" w:uiPriority="5445"/>
    <w:lsdException w:name="Dark List Accent 2" w:uiPriority="5494"/>
    <w:lsdException w:name="Colorful Shading Accent 2" w:uiPriority="5495"/>
    <w:lsdException w:name="Colorful List Accent 2" w:uiPriority="5508"/>
    <w:lsdException w:name="Colorful Grid Accent 2" w:uiPriority="5509"/>
    <w:lsdException w:name="Light Shading Accent 3" w:uiPriority="2082"/>
    <w:lsdException w:name="Light List Accent 3" w:uiPriority="2083"/>
    <w:lsdException w:name="Light Grid Accent 3" w:uiPriority="2084"/>
    <w:lsdException w:name="Medium Shading 1 Accent 3" w:uiPriority="2085"/>
    <w:lsdException w:name="Medium Shading 2 Accent 3" w:uiPriority="5170"/>
    <w:lsdException w:name="Medium List 1 Accent 3" w:uiPriority="5171"/>
    <w:lsdException w:name="Medium List 2 Accent 3" w:uiPriority="5430"/>
    <w:lsdException w:name="Medium Grid 1 Accent 3" w:uiPriority="5431"/>
    <w:lsdException w:name="Medium Grid 2 Accent 3" w:uiPriority="5444"/>
    <w:lsdException w:name="Medium Grid 3 Accent 3" w:uiPriority="5445"/>
    <w:lsdException w:name="Dark List Accent 3" w:uiPriority="5494"/>
    <w:lsdException w:name="Colorful Shading Accent 3" w:uiPriority="5495"/>
    <w:lsdException w:name="Colorful List Accent 3" w:uiPriority="5508"/>
    <w:lsdException w:name="Colorful Grid Accent 3" w:uiPriority="5509"/>
    <w:lsdException w:name="Light Shading Accent 4" w:uiPriority="2082"/>
    <w:lsdException w:name="Light List Accent 4" w:uiPriority="2083"/>
    <w:lsdException w:name="Light Grid Accent 4" w:uiPriority="2084"/>
    <w:lsdException w:name="Medium Shading 1 Accent 4" w:uiPriority="2085"/>
    <w:lsdException w:name="Medium Shading 2 Accent 4" w:uiPriority="5170"/>
    <w:lsdException w:name="Medium List 1 Accent 4" w:uiPriority="5171"/>
    <w:lsdException w:name="Medium List 2 Accent 4" w:uiPriority="5430"/>
    <w:lsdException w:name="Medium Grid 1 Accent 4" w:uiPriority="5431"/>
    <w:lsdException w:name="Medium Grid 2 Accent 4" w:uiPriority="5444"/>
    <w:lsdException w:name="Medium Grid 3 Accent 4" w:uiPriority="5445"/>
    <w:lsdException w:name="Dark List Accent 4" w:uiPriority="5494"/>
    <w:lsdException w:name="Colorful Shading Accent 4" w:uiPriority="5495"/>
    <w:lsdException w:name="Colorful List Accent 4" w:uiPriority="5508"/>
    <w:lsdException w:name="Colorful Grid Accent 4" w:uiPriority="5509"/>
    <w:lsdException w:name="Light Shading Accent 5" w:uiPriority="2082"/>
    <w:lsdException w:name="Light List Accent 5" w:uiPriority="2083"/>
    <w:lsdException w:name="Light Grid Accent 5" w:uiPriority="2084"/>
    <w:lsdException w:name="Medium Shading 1 Accent 5" w:uiPriority="2085"/>
    <w:lsdException w:name="Medium Shading 2 Accent 5" w:uiPriority="5170"/>
    <w:lsdException w:name="Medium List 1 Accent 5" w:uiPriority="5171"/>
    <w:lsdException w:name="Medium List 2 Accent 5" w:uiPriority="5430"/>
    <w:lsdException w:name="Medium Grid 1 Accent 5" w:uiPriority="5431"/>
    <w:lsdException w:name="Medium Grid 2 Accent 5" w:uiPriority="5444"/>
    <w:lsdException w:name="Medium Grid 3 Accent 5" w:uiPriority="5445"/>
    <w:lsdException w:name="Dark List Accent 5" w:uiPriority="5494"/>
    <w:lsdException w:name="Colorful Shading Accent 5" w:uiPriority="5495"/>
    <w:lsdException w:name="Colorful List Accent 5" w:uiPriority="5508"/>
    <w:lsdException w:name="Colorful Grid Accent 5" w:uiPriority="5509"/>
    <w:lsdException w:name="Light Shading Accent 6" w:uiPriority="2082"/>
    <w:lsdException w:name="Light List Accent 6" w:uiPriority="2083"/>
    <w:lsdException w:name="Light Grid Accent 6" w:uiPriority="2084"/>
    <w:lsdException w:name="Medium Shading 1 Accent 6" w:uiPriority="2085"/>
    <w:lsdException w:name="Medium Shading 2 Accent 6" w:uiPriority="5170"/>
    <w:lsdException w:name="Medium List 1 Accent 6" w:uiPriority="5171"/>
    <w:lsdException w:name="Medium List 2 Accent 6" w:uiPriority="5430"/>
    <w:lsdException w:name="Medium Grid 1 Accent 6" w:uiPriority="5431"/>
    <w:lsdException w:name="Medium Grid 2 Accent 6" w:uiPriority="5444"/>
    <w:lsdException w:name="Medium Grid 3 Accent 6" w:uiPriority="5445"/>
    <w:lsdException w:name="Dark List Accent 6" w:uiPriority="5494"/>
    <w:lsdException w:name="Colorful Shading Accent 6" w:uiPriority="5495"/>
    <w:lsdException w:name="Colorful List Accent 6" w:uiPriority="5508"/>
    <w:lsdException w:name="Colorful Grid Accent 6" w:uiPriority="5509"/>
    <w:lsdException w:name="Subtle Emphasis" w:uiPriority="133" w:qFormat="1"/>
    <w:lsdException w:name="Intense Emphasis" w:uiPriority="297" w:qFormat="1"/>
    <w:lsdException w:name="Subtle Reference" w:uiPriority="631" w:qFormat="1"/>
    <w:lsdException w:name="Intense Reference" w:uiPriority="662" w:qFormat="1"/>
    <w:lsdException w:name="Book Title" w:uiPriority="663" w:qFormat="1"/>
    <w:lsdException w:name="Bibliography" w:semiHidden="1" w:uiPriority="775" w:unhideWhenUsed="1"/>
    <w:lsdException w:name="TOC Heading" w:semiHidden="1" w:uiPriority="777" w:unhideWhenUsed="1" w:qFormat="1"/>
    <w:lsdException w:name="Plain Table 1" w:uiPriority="1433"/>
    <w:lsdException w:name="Plain Table 2" w:uiPriority="1536"/>
    <w:lsdException w:name="Plain Table 3" w:uiPriority="1537"/>
    <w:lsdException w:name="Plain Table 4" w:uiPriority="1544"/>
    <w:lsdException w:name="Plain Table 5" w:uiPriority="1545"/>
    <w:lsdException w:name="Grid Table Light" w:uiPriority="1432"/>
    <w:lsdException w:name="Grid Table 1 Light" w:uiPriority="1576"/>
    <w:lsdException w:name="Grid Table 2" w:uiPriority="1577"/>
    <w:lsdException w:name="Grid Table 3" w:uiPriority="1584"/>
    <w:lsdException w:name="Grid Table 4" w:uiPriority="1585"/>
    <w:lsdException w:name="Grid Table 5 Dark" w:uiPriority="1634"/>
    <w:lsdException w:name="Grid Table 6 Colorful" w:uiPriority="1635"/>
    <w:lsdException w:name="Grid Table 7 Colorful" w:uiPriority="1906"/>
    <w:lsdException w:name="Grid Table 1 Light Accent 1" w:uiPriority="1576"/>
    <w:lsdException w:name="Grid Table 2 Accent 1" w:uiPriority="1577"/>
    <w:lsdException w:name="Grid Table 3 Accent 1" w:uiPriority="1584"/>
    <w:lsdException w:name="Grid Table 4 Accent 1" w:uiPriority="1585"/>
    <w:lsdException w:name="Grid Table 5 Dark Accent 1" w:uiPriority="1634"/>
    <w:lsdException w:name="Grid Table 6 Colorful Accent 1" w:uiPriority="1635"/>
    <w:lsdException w:name="Grid Table 7 Colorful Accent 1" w:uiPriority="1906"/>
    <w:lsdException w:name="Grid Table 1 Light Accent 2" w:uiPriority="1576"/>
    <w:lsdException w:name="Grid Table 2 Accent 2" w:uiPriority="1577"/>
    <w:lsdException w:name="Grid Table 3 Accent 2" w:uiPriority="1584"/>
    <w:lsdException w:name="Grid Table 4 Accent 2" w:uiPriority="1585"/>
    <w:lsdException w:name="Grid Table 5 Dark Accent 2" w:uiPriority="1634"/>
    <w:lsdException w:name="Grid Table 6 Colorful Accent 2" w:uiPriority="1635"/>
    <w:lsdException w:name="Grid Table 7 Colorful Accent 2" w:uiPriority="1906"/>
    <w:lsdException w:name="Grid Table 1 Light Accent 3" w:uiPriority="1576"/>
    <w:lsdException w:name="Grid Table 2 Accent 3" w:uiPriority="1577"/>
    <w:lsdException w:name="Grid Table 3 Accent 3" w:uiPriority="1584"/>
    <w:lsdException w:name="Grid Table 4 Accent 3" w:uiPriority="1585"/>
    <w:lsdException w:name="Grid Table 5 Dark Accent 3" w:uiPriority="1634"/>
    <w:lsdException w:name="Grid Table 6 Colorful Accent 3" w:uiPriority="1635"/>
    <w:lsdException w:name="Grid Table 7 Colorful Accent 3" w:uiPriority="1906"/>
    <w:lsdException w:name="Grid Table 1 Light Accent 4" w:uiPriority="1576"/>
    <w:lsdException w:name="Grid Table 2 Accent 4" w:uiPriority="1577"/>
    <w:lsdException w:name="Grid Table 3 Accent 4" w:uiPriority="1584"/>
    <w:lsdException w:name="Grid Table 4 Accent 4" w:uiPriority="1585"/>
    <w:lsdException w:name="Grid Table 5 Dark Accent 4" w:uiPriority="1634"/>
    <w:lsdException w:name="Grid Table 6 Colorful Accent 4" w:uiPriority="1635"/>
    <w:lsdException w:name="Grid Table 7 Colorful Accent 4" w:uiPriority="1906"/>
    <w:lsdException w:name="Grid Table 1 Light Accent 5" w:uiPriority="1576"/>
    <w:lsdException w:name="Grid Table 2 Accent 5" w:uiPriority="1577"/>
    <w:lsdException w:name="Grid Table 3 Accent 5" w:uiPriority="1584"/>
    <w:lsdException w:name="Grid Table 4 Accent 5" w:uiPriority="1585"/>
    <w:lsdException w:name="Grid Table 5 Dark Accent 5" w:uiPriority="1634"/>
    <w:lsdException w:name="Grid Table 6 Colorful Accent 5" w:uiPriority="1635"/>
    <w:lsdException w:name="Grid Table 7 Colorful Accent 5" w:uiPriority="1906"/>
    <w:lsdException w:name="Grid Table 1 Light Accent 6" w:uiPriority="1576"/>
    <w:lsdException w:name="Grid Table 2 Accent 6" w:uiPriority="1577"/>
    <w:lsdException w:name="Grid Table 3 Accent 6" w:uiPriority="1584"/>
    <w:lsdException w:name="Grid Table 4 Accent 6" w:uiPriority="1585"/>
    <w:lsdException w:name="Grid Table 5 Dark Accent 6" w:uiPriority="1634"/>
    <w:lsdException w:name="Grid Table 6 Colorful Accent 6" w:uiPriority="1635"/>
    <w:lsdException w:name="Grid Table 7 Colorful Accent 6" w:uiPriority="1906"/>
    <w:lsdException w:name="List Table 1 Light" w:uiPriority="1576"/>
    <w:lsdException w:name="List Table 2" w:uiPriority="1577"/>
    <w:lsdException w:name="List Table 3" w:uiPriority="1584"/>
    <w:lsdException w:name="List Table 4" w:uiPriority="1585"/>
    <w:lsdException w:name="List Table 5 Dark" w:uiPriority="1634"/>
    <w:lsdException w:name="List Table 6 Colorful" w:uiPriority="1635"/>
    <w:lsdException w:name="List Table 7 Colorful" w:uiPriority="1906"/>
    <w:lsdException w:name="List Table 1 Light Accent 1" w:uiPriority="1576"/>
    <w:lsdException w:name="List Table 2 Accent 1" w:uiPriority="1577"/>
    <w:lsdException w:name="List Table 3 Accent 1" w:uiPriority="1584"/>
    <w:lsdException w:name="List Table 4 Accent 1" w:uiPriority="1585"/>
    <w:lsdException w:name="List Table 5 Dark Accent 1" w:uiPriority="1634"/>
    <w:lsdException w:name="List Table 6 Colorful Accent 1" w:uiPriority="1635"/>
    <w:lsdException w:name="List Table 7 Colorful Accent 1" w:uiPriority="1906"/>
    <w:lsdException w:name="List Table 1 Light Accent 2" w:uiPriority="1576"/>
    <w:lsdException w:name="List Table 2 Accent 2" w:uiPriority="1577"/>
    <w:lsdException w:name="List Table 3 Accent 2" w:uiPriority="1584"/>
    <w:lsdException w:name="List Table 4 Accent 2" w:uiPriority="1585"/>
    <w:lsdException w:name="List Table 5 Dark Accent 2" w:uiPriority="1634"/>
    <w:lsdException w:name="List Table 6 Colorful Accent 2" w:uiPriority="1635"/>
    <w:lsdException w:name="List Table 7 Colorful Accent 2" w:uiPriority="1906"/>
    <w:lsdException w:name="List Table 1 Light Accent 3" w:uiPriority="1576"/>
    <w:lsdException w:name="List Table 2 Accent 3" w:uiPriority="1577"/>
    <w:lsdException w:name="List Table 3 Accent 3" w:uiPriority="1584"/>
    <w:lsdException w:name="List Table 4 Accent 3" w:uiPriority="1585"/>
    <w:lsdException w:name="List Table 5 Dark Accent 3" w:uiPriority="1634"/>
    <w:lsdException w:name="List Table 6 Colorful Accent 3" w:uiPriority="1635"/>
    <w:lsdException w:name="List Table 7 Colorful Accent 3" w:uiPriority="1906"/>
    <w:lsdException w:name="List Table 1 Light Accent 4" w:uiPriority="1576"/>
    <w:lsdException w:name="List Table 2 Accent 4" w:uiPriority="1577"/>
    <w:lsdException w:name="List Table 3 Accent 4" w:uiPriority="1584"/>
    <w:lsdException w:name="List Table 4 Accent 4" w:uiPriority="1585"/>
    <w:lsdException w:name="List Table 5 Dark Accent 4" w:uiPriority="1634"/>
    <w:lsdException w:name="List Table 6 Colorful Accent 4" w:uiPriority="1635"/>
    <w:lsdException w:name="List Table 7 Colorful Accent 4" w:uiPriority="1906"/>
    <w:lsdException w:name="List Table 1 Light Accent 5" w:uiPriority="1576"/>
    <w:lsdException w:name="List Table 2 Accent 5" w:uiPriority="1577"/>
    <w:lsdException w:name="List Table 3 Accent 5" w:uiPriority="1584"/>
    <w:lsdException w:name="List Table 4 Accent 5" w:uiPriority="1585"/>
    <w:lsdException w:name="List Table 5 Dark Accent 5" w:uiPriority="1634"/>
    <w:lsdException w:name="List Table 6 Colorful Accent 5" w:uiPriority="1635"/>
    <w:lsdException w:name="List Table 7 Colorful Accent 5" w:uiPriority="1906"/>
    <w:lsdException w:name="List Table 1 Light Accent 6" w:uiPriority="1576"/>
    <w:lsdException w:name="List Table 2 Accent 6" w:uiPriority="1577"/>
    <w:lsdException w:name="List Table 3 Accent 6" w:uiPriority="1584"/>
    <w:lsdException w:name="List Table 4 Accent 6" w:uiPriority="1585"/>
    <w:lsdException w:name="List Table 5 Dark Accent 6" w:uiPriority="1634"/>
    <w:lsdException w:name="List Table 6 Colorful Accent 6" w:uiPriority="1635"/>
    <w:lsdException w:name="List Table 7 Colorful Accent 6" w:uiPriority="1906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autoSpaceDE w:val="off"/>
      <w:autoSpaceDN w:val="off"/>
      <w:widowControl w:val="off"/>
      <w:wordWrap w:val="off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uiPriority w:val="39"/>
    <w:basedOn w:val="a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uiPriority w:val="34"/>
    <w:basedOn w:val="a"/>
    <w:qFormat/>
    <w:pPr>
      <w:ind w:leftChars="400" w:left="800"/>
    </w:pPr>
  </w:style>
  <w:style w:type="paragraph" w:styleId="a5">
    <w:name w:val="header"/>
    <w:uiPriority w:val="99"/>
    <w:basedOn w:val="a"/>
    <w:link w:val="Char"/>
    <w:unhideWhenUsed/>
    <w:pPr>
      <w:snapToGrid w:val="0"/>
      <w:tabs>
        <w:tab w:val="center" w:pos="4513"/>
        <w:tab w:val="right" w:pos="9026"/>
      </w:tabs>
    </w:pPr>
  </w:style>
  <w:style w:type="character" w:customStyle="1" w:styleId="Char">
    <w:name w:val="머리글 Char"/>
    <w:uiPriority w:val="99"/>
    <w:basedOn w:val="a0"/>
    <w:link w:val="a5"/>
  </w:style>
  <w:style w:type="paragraph" w:styleId="a6">
    <w:name w:val="footer"/>
    <w:uiPriority w:val="99"/>
    <w:basedOn w:val="a"/>
    <w:link w:val="Char0"/>
    <w:unhideWhenUsed/>
    <w:pPr>
      <w:snapToGrid w:val="0"/>
      <w:tabs>
        <w:tab w:val="center" w:pos="4513"/>
        <w:tab w:val="right" w:pos="9026"/>
      </w:tabs>
    </w:pPr>
  </w:style>
  <w:style w:type="character" w:customStyle="1" w:styleId="Char0">
    <w:name w:val="바닥글 Char"/>
    <w:uiPriority w:val="99"/>
    <w:basedOn w:val="a0"/>
    <w:link w:val="a6"/>
  </w:style>
  <w:style w:type="table" w:styleId="14">
    <w:name w:val="Plain Table 1"/>
    <w:uiPriority w:val="41"/>
    <w:basedOn w:val="a1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  <w:tblStyleColBandSize w:val="1"/>
      <w:tblStyleRowBandSize w:val="1"/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afff4">
    <w:name w:val="Light Shading"/>
    <w:uiPriority w:val="60"/>
    <w:basedOn w:val="a1"/>
    <w:unhideWhenUsed/>
    <w:pPr>
      <w:spacing w:after="0" w:line="240" w:lineRule="auto"/>
    </w:pPr>
    <w:rPr>
      <w:color w:val="000000"/>
    </w:rPr>
    <w:tblPr>
      <w:tblBorders>
        <w:top w:val="single" w:sz="8" w:space="0" w:color="000000" w:themeColor="text1"/>
        <w:bottom w:val="single" w:sz="8" w:space="0" w:color="000000" w:themeColor="text1"/>
      </w:tblBorders>
      <w:tblStyleColBandSize w:val="1"/>
      <w:tblStyleRowBandSize w:val="1"/>
    </w:tblPr>
    <w:tblStylePr w:type="firstRow">
      <w:pPr>
        <w:spacing w:after="0" w:before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after="0" w:before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FBFBF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BFBFBF" w:themeFill="text1" w:themeFillTint="3f"/>
      </w:tcPr>
    </w:tblStyle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<Relationships xmlns="http://schemas.openxmlformats.org/package/2006/relationships"><Relationship Id="rId5" Type="http://schemas.openxmlformats.org/officeDocument/2006/relationships/image" Target="media/image1.png" /><Relationship Id="rId6" Type="http://schemas.openxmlformats.org/officeDocument/2006/relationships/image" Target="media/image2.png" /><Relationship Id="rId4" Type="http://schemas.openxmlformats.org/officeDocument/2006/relationships/image" Target="media/image3.png" /><Relationship Id="rId7" Type="http://schemas.openxmlformats.org/officeDocument/2006/relationships/image" Target="media/image4.png" /><Relationship Id="rId1" Type="http://schemas.openxmlformats.org/officeDocument/2006/relationships/image" Target="media/image5.png" /><Relationship Id="rId2" Type="http://schemas.openxmlformats.org/officeDocument/2006/relationships/image" Target="media/image6.png" /><Relationship Id="rId3" Type="http://schemas.openxmlformats.org/officeDocument/2006/relationships/image" Target="media/image7.png" /><Relationship Id="rId8" Type="http://schemas.openxmlformats.org/officeDocument/2006/relationships/styles" Target="styles.xml" /><Relationship Id="rId9" Type="http://schemas.openxmlformats.org/officeDocument/2006/relationships/settings" Target="settings.xml" /><Relationship Id="rId10" Type="http://schemas.openxmlformats.org/officeDocument/2006/relationships/fontTable" Target="fontTable.xml" /><Relationship Id="rId11" Type="http://schemas.openxmlformats.org/officeDocument/2006/relationships/webSettings" Target="webSettings.xml" /><Relationship Id="rId12" Type="http://schemas.openxmlformats.org/officeDocument/2006/relationships/theme" Target="theme/theme1.xml" 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Mymr" typeface="Myanmar Text"/>
      </a:majorFont>
      <a:minorFont>
        <a:latin typeface="맑은 고딕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Mymr" typeface="Myanmar Text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6350">
          <a:solidFill>
            <a:schemeClr val="phClr"/>
          </a:solidFill>
          <a:miter lim="800000"/>
        </a:ln>
        <a:ln w="12700">
          <a:solidFill>
            <a:schemeClr val="phClr"/>
          </a:solidFill>
          <a:miter lim="800000"/>
        </a:ln>
        <a:ln w="19050">
          <a:solidFill>
            <a:schemeClr val="phClr"/>
          </a:solidFill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Application>Word</Application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규희 김</dc:creator>
  <cp:keywords/>
  <dc:description/>
  <cp:lastModifiedBy>Suji</cp:lastModifiedBy>
  <cp:revision>1</cp:revision>
  <dcterms:created xsi:type="dcterms:W3CDTF">2024-03-09T12:03:00Z</dcterms:created>
  <dcterms:modified xsi:type="dcterms:W3CDTF">2025-03-24T05:36:24Z</dcterms:modified>
  <cp:version>1200.0100.01</cp:version>
</cp:coreProperties>
</file>